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88" w:rsidRPr="00F54716" w:rsidRDefault="00116A88" w:rsidP="00116A8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54716">
        <w:rPr>
          <w:rFonts w:ascii="Times New Roman" w:hAnsi="Times New Roman" w:cs="Times New Roman"/>
          <w:b/>
          <w:sz w:val="32"/>
          <w:szCs w:val="32"/>
        </w:rPr>
        <w:t>Программа курсов «Создание сайтов»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487"/>
        <w:gridCol w:w="3260"/>
      </w:tblGrid>
      <w:tr w:rsidR="00116A88" w:rsidRPr="00116A88" w:rsidTr="00116A88">
        <w:tc>
          <w:tcPr>
            <w:tcW w:w="6487" w:type="dxa"/>
            <w:vAlign w:val="center"/>
          </w:tcPr>
          <w:p w:rsidR="00116A88" w:rsidRPr="00116A88" w:rsidRDefault="00116A88" w:rsidP="00116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A88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3260" w:type="dxa"/>
            <w:vAlign w:val="center"/>
          </w:tcPr>
          <w:p w:rsidR="00116A88" w:rsidRPr="00116A88" w:rsidRDefault="00116A88" w:rsidP="00116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A88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</w:t>
            </w:r>
          </w:p>
        </w:tc>
      </w:tr>
      <w:tr w:rsidR="00F54716" w:rsidRPr="00116A88" w:rsidTr="00116A88">
        <w:tc>
          <w:tcPr>
            <w:tcW w:w="6487" w:type="dxa"/>
          </w:tcPr>
          <w:p w:rsidR="00F54716" w:rsidRPr="00116A88" w:rsidRDefault="00F54716" w:rsidP="00116A8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сайтов. Этапы создания сайтов.</w:t>
            </w:r>
          </w:p>
        </w:tc>
        <w:tc>
          <w:tcPr>
            <w:tcW w:w="3260" w:type="dxa"/>
          </w:tcPr>
          <w:p w:rsidR="00F54716" w:rsidRPr="00116A88" w:rsidRDefault="00F54716" w:rsidP="00F5471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116A88" w:rsidRPr="00116A88" w:rsidTr="00116A88">
        <w:tc>
          <w:tcPr>
            <w:tcW w:w="6487" w:type="dxa"/>
          </w:tcPr>
          <w:p w:rsidR="00116A88" w:rsidRPr="00116A88" w:rsidRDefault="00116A88" w:rsidP="00116A8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8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инструменты для создания сайта. Язык </w:t>
            </w:r>
            <w:r w:rsidRPr="00116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116A88">
              <w:rPr>
                <w:rFonts w:ascii="Times New Roman" w:hAnsi="Times New Roman" w:cs="Times New Roman"/>
                <w:sz w:val="28"/>
                <w:szCs w:val="28"/>
              </w:rPr>
              <w:t>, его преимущества.</w:t>
            </w:r>
          </w:p>
        </w:tc>
        <w:tc>
          <w:tcPr>
            <w:tcW w:w="3260" w:type="dxa"/>
          </w:tcPr>
          <w:p w:rsidR="00116A88" w:rsidRPr="00116A88" w:rsidRDefault="00116A88" w:rsidP="00F5471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8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116A88" w:rsidRPr="00116A88" w:rsidTr="00116A88">
        <w:tc>
          <w:tcPr>
            <w:tcW w:w="6487" w:type="dxa"/>
          </w:tcPr>
          <w:p w:rsidR="00116A88" w:rsidRPr="00116A88" w:rsidRDefault="00116A88" w:rsidP="00116A8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теги языка </w:t>
            </w:r>
            <w:r w:rsidRPr="00116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116A88">
              <w:rPr>
                <w:rFonts w:ascii="Times New Roman" w:hAnsi="Times New Roman" w:cs="Times New Roman"/>
                <w:sz w:val="28"/>
                <w:szCs w:val="28"/>
              </w:rPr>
              <w:t>. Структура документа.</w:t>
            </w:r>
          </w:p>
        </w:tc>
        <w:tc>
          <w:tcPr>
            <w:tcW w:w="3260" w:type="dxa"/>
          </w:tcPr>
          <w:p w:rsidR="00116A88" w:rsidRPr="00116A88" w:rsidRDefault="00116A88" w:rsidP="00F5471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116A88" w:rsidRPr="00116A88" w:rsidTr="00116A88">
        <w:tc>
          <w:tcPr>
            <w:tcW w:w="6487" w:type="dxa"/>
          </w:tcPr>
          <w:p w:rsidR="00116A88" w:rsidRPr="00116A88" w:rsidRDefault="00116A88" w:rsidP="00116A8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8">
              <w:rPr>
                <w:rFonts w:ascii="Times New Roman" w:hAnsi="Times New Roman" w:cs="Times New Roman"/>
                <w:sz w:val="28"/>
                <w:szCs w:val="28"/>
              </w:rPr>
              <w:t xml:space="preserve">Вставка картинок, форматирование текста посредством </w:t>
            </w:r>
            <w:r w:rsidRPr="00116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11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16A88" w:rsidRPr="00116A88" w:rsidRDefault="00F54716" w:rsidP="00F5471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</w:tr>
      <w:tr w:rsidR="00116A88" w:rsidRPr="00116A88" w:rsidTr="00116A88">
        <w:tc>
          <w:tcPr>
            <w:tcW w:w="6487" w:type="dxa"/>
          </w:tcPr>
          <w:p w:rsidR="00116A88" w:rsidRPr="00116A88" w:rsidRDefault="00116A88" w:rsidP="00116A8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таблиц, ссылок и списков посредством </w:t>
            </w:r>
            <w:r w:rsidRPr="00116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11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16A88" w:rsidRPr="00116A88" w:rsidRDefault="00F54716" w:rsidP="00F5471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116A88" w:rsidRPr="00116A88" w:rsidTr="00116A88">
        <w:tc>
          <w:tcPr>
            <w:tcW w:w="6487" w:type="dxa"/>
          </w:tcPr>
          <w:p w:rsidR="00116A88" w:rsidRPr="00116A88" w:rsidRDefault="00116A88" w:rsidP="00116A8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8">
              <w:rPr>
                <w:rFonts w:ascii="Times New Roman" w:hAnsi="Times New Roman" w:cs="Times New Roman"/>
                <w:sz w:val="28"/>
                <w:szCs w:val="28"/>
              </w:rPr>
              <w:t xml:space="preserve">Каскадные таблицы стиля </w:t>
            </w:r>
            <w:r w:rsidRPr="00116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116A88">
              <w:rPr>
                <w:rFonts w:ascii="Times New Roman" w:hAnsi="Times New Roman" w:cs="Times New Roman"/>
                <w:sz w:val="28"/>
                <w:szCs w:val="28"/>
              </w:rPr>
              <w:t xml:space="preserve"> как инструмент для оформления сайта. </w:t>
            </w:r>
          </w:p>
        </w:tc>
        <w:tc>
          <w:tcPr>
            <w:tcW w:w="3260" w:type="dxa"/>
          </w:tcPr>
          <w:p w:rsidR="00116A88" w:rsidRPr="00116A88" w:rsidRDefault="00F54716" w:rsidP="00F5471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</w:tc>
      </w:tr>
      <w:tr w:rsidR="00116A88" w:rsidRPr="00116A88" w:rsidTr="00116A88">
        <w:tc>
          <w:tcPr>
            <w:tcW w:w="6487" w:type="dxa"/>
          </w:tcPr>
          <w:p w:rsidR="00116A88" w:rsidRPr="00116A88" w:rsidRDefault="00116A88" w:rsidP="00116A8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8">
              <w:rPr>
                <w:rFonts w:ascii="Times New Roman" w:hAnsi="Times New Roman" w:cs="Times New Roman"/>
                <w:sz w:val="28"/>
                <w:szCs w:val="28"/>
              </w:rPr>
              <w:t>Придание сайту авторского стиля.</w:t>
            </w:r>
          </w:p>
        </w:tc>
        <w:tc>
          <w:tcPr>
            <w:tcW w:w="3260" w:type="dxa"/>
          </w:tcPr>
          <w:p w:rsidR="00116A88" w:rsidRPr="00116A88" w:rsidRDefault="00F54716" w:rsidP="00F5471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</w:tr>
      <w:tr w:rsidR="00116A88" w:rsidRPr="00116A88" w:rsidTr="00116A88">
        <w:tc>
          <w:tcPr>
            <w:tcW w:w="6487" w:type="dxa"/>
          </w:tcPr>
          <w:p w:rsidR="00116A88" w:rsidRPr="00116A88" w:rsidRDefault="00116A88" w:rsidP="00116A8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адаптивного дизайна сайта. </w:t>
            </w:r>
          </w:p>
        </w:tc>
        <w:tc>
          <w:tcPr>
            <w:tcW w:w="3260" w:type="dxa"/>
          </w:tcPr>
          <w:p w:rsidR="00116A88" w:rsidRPr="00116A88" w:rsidRDefault="00F54716" w:rsidP="00F5471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</w:tc>
      </w:tr>
      <w:tr w:rsidR="00116A88" w:rsidRPr="00116A88" w:rsidTr="00116A88">
        <w:tc>
          <w:tcPr>
            <w:tcW w:w="6487" w:type="dxa"/>
          </w:tcPr>
          <w:p w:rsidR="00116A88" w:rsidRPr="00F54716" w:rsidRDefault="00F54716" w:rsidP="00F54716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динамических страниц с помощью инструмента </w:t>
            </w:r>
            <w:r w:rsidR="00116A88" w:rsidRPr="00116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JavaScript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16A88" w:rsidRPr="00116A88" w:rsidRDefault="00F54716" w:rsidP="00F5471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F54716" w:rsidRPr="00116A88" w:rsidTr="00116A88">
        <w:tc>
          <w:tcPr>
            <w:tcW w:w="6487" w:type="dxa"/>
          </w:tcPr>
          <w:p w:rsidR="00F54716" w:rsidRDefault="00F54716" w:rsidP="00F54716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хостинга и его типы. </w:t>
            </w:r>
            <w:r w:rsidRPr="00F54716">
              <w:rPr>
                <w:rFonts w:ascii="Times New Roman" w:hAnsi="Times New Roman" w:cs="Times New Roman"/>
                <w:sz w:val="28"/>
                <w:szCs w:val="28"/>
              </w:rPr>
              <w:t>Выбор хостинга для размещения своего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54716" w:rsidRDefault="00F54716" w:rsidP="00F5471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F54716" w:rsidRPr="00116A88" w:rsidTr="00116A88">
        <w:tc>
          <w:tcPr>
            <w:tcW w:w="6487" w:type="dxa"/>
          </w:tcPr>
          <w:p w:rsidR="00F54716" w:rsidRDefault="00F54716" w:rsidP="00F54716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716">
              <w:rPr>
                <w:rFonts w:ascii="Times New Roman" w:hAnsi="Times New Roman" w:cs="Times New Roman"/>
                <w:sz w:val="28"/>
                <w:szCs w:val="28"/>
              </w:rPr>
              <w:t>Основы оптимизации и продвижения сайтов в поисковых системах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54716" w:rsidRDefault="00F54716" w:rsidP="00F5471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116A88" w:rsidRPr="00116A88" w:rsidTr="00116A88">
        <w:tc>
          <w:tcPr>
            <w:tcW w:w="6487" w:type="dxa"/>
          </w:tcPr>
          <w:p w:rsidR="00116A88" w:rsidRPr="00116A88" w:rsidRDefault="00116A88" w:rsidP="00116A8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8">
              <w:rPr>
                <w:rFonts w:ascii="Times New Roman" w:hAnsi="Times New Roman" w:cs="Times New Roman"/>
                <w:sz w:val="28"/>
                <w:szCs w:val="28"/>
              </w:rPr>
              <w:t>Разработка итогового проекта.</w:t>
            </w:r>
          </w:p>
        </w:tc>
        <w:tc>
          <w:tcPr>
            <w:tcW w:w="3260" w:type="dxa"/>
          </w:tcPr>
          <w:p w:rsidR="00116A88" w:rsidRPr="00116A88" w:rsidRDefault="00F54716" w:rsidP="00F5471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116A88" w:rsidRPr="00116A88" w:rsidTr="00116A88">
        <w:tc>
          <w:tcPr>
            <w:tcW w:w="6487" w:type="dxa"/>
          </w:tcPr>
          <w:p w:rsidR="00116A88" w:rsidRPr="00F54716" w:rsidRDefault="00116A88" w:rsidP="00116A88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71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116A88" w:rsidRPr="00F54716" w:rsidRDefault="00F54716" w:rsidP="00F5471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Pr="00F5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</w:tbl>
    <w:p w:rsidR="00116A88" w:rsidRPr="00116A88" w:rsidRDefault="00116A88" w:rsidP="00116A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16A88" w:rsidRPr="0011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88"/>
    <w:rsid w:val="000443D3"/>
    <w:rsid w:val="00116A88"/>
    <w:rsid w:val="00F5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2016-05-23T15:07:00Z</dcterms:created>
  <dcterms:modified xsi:type="dcterms:W3CDTF">2016-05-23T15:24:00Z</dcterms:modified>
</cp:coreProperties>
</file>