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BA" w:rsidRPr="008B258C" w:rsidRDefault="00FE1FBA" w:rsidP="00FE1FBA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FE1FBA" w:rsidRPr="008B258C" w:rsidRDefault="006F0832" w:rsidP="00FE1F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21.02.05  </w:t>
      </w:r>
      <w:r w:rsidR="00FE1FBA" w:rsidRPr="008B258C">
        <w:rPr>
          <w:b/>
          <w:i/>
          <w:sz w:val="28"/>
          <w:szCs w:val="28"/>
        </w:rPr>
        <w:t xml:space="preserve"> «</w:t>
      </w:r>
      <w:r w:rsidR="00FE1FBA">
        <w:rPr>
          <w:b/>
          <w:i/>
          <w:sz w:val="28"/>
          <w:szCs w:val="28"/>
        </w:rPr>
        <w:t>Земельно-имущественные отношения</w:t>
      </w:r>
      <w:r w:rsidR="00FE1FBA" w:rsidRPr="008B258C">
        <w:rPr>
          <w:b/>
          <w:i/>
          <w:sz w:val="28"/>
          <w:szCs w:val="28"/>
        </w:rPr>
        <w:t>»</w:t>
      </w:r>
      <w:r w:rsidR="00FE1FBA" w:rsidRPr="008B258C">
        <w:rPr>
          <w:b/>
          <w:sz w:val="28"/>
          <w:szCs w:val="28"/>
        </w:rPr>
        <w:t xml:space="preserve"> </w:t>
      </w:r>
      <w:r w:rsidR="00FE1FBA" w:rsidRPr="008B258C">
        <w:rPr>
          <w:b/>
          <w:i/>
          <w:sz w:val="28"/>
          <w:szCs w:val="28"/>
        </w:rPr>
        <w:t>(базовый уровень)</w:t>
      </w:r>
    </w:p>
    <w:p w:rsidR="00FE1FBA" w:rsidRPr="000C4396" w:rsidRDefault="00FE1FBA" w:rsidP="00FE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pacing w:val="-3"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 «</w:t>
      </w:r>
      <w:r w:rsidRPr="000C4396">
        <w:rPr>
          <w:rFonts w:ascii="Calibri" w:eastAsia="Times New Roman" w:hAnsi="Calibri" w:cs="Times New Roman"/>
          <w:b/>
          <w:spacing w:val="-3"/>
          <w:sz w:val="28"/>
          <w:szCs w:val="28"/>
        </w:rPr>
        <w:t>Управление земельно-имущественным комплексом</w:t>
      </w:r>
      <w:r>
        <w:rPr>
          <w:b/>
          <w:spacing w:val="-3"/>
          <w:sz w:val="28"/>
          <w:szCs w:val="28"/>
        </w:rPr>
        <w:t>»</w:t>
      </w:r>
    </w:p>
    <w:p w:rsidR="00FE1FBA" w:rsidRDefault="00FE1FBA" w:rsidP="00FE1F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D1089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соответствует требованиям ФГОС СПО. Включает в себя цели и задачи </w:t>
      </w:r>
      <w:r>
        <w:rPr>
          <w:sz w:val="28"/>
          <w:szCs w:val="28"/>
        </w:rPr>
        <w:t>профессионального модуля</w:t>
      </w:r>
      <w:proofErr w:type="gramStart"/>
      <w:r w:rsidRPr="00D10894">
        <w:rPr>
          <w:sz w:val="28"/>
          <w:szCs w:val="28"/>
        </w:rPr>
        <w:t xml:space="preserve"> ,</w:t>
      </w:r>
      <w:proofErr w:type="gramEnd"/>
      <w:r w:rsidRPr="00D10894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в структуре ОПОП, требования к результатам освоения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, объем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, разделы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 и междисциплинарные связи с обеспечиваемыми  дисциплинами, р</w:t>
      </w:r>
      <w:r>
        <w:rPr>
          <w:sz w:val="28"/>
          <w:szCs w:val="28"/>
        </w:rPr>
        <w:t>азделы дисциплин и виды занятий</w:t>
      </w:r>
      <w:r w:rsidRPr="00D10894">
        <w:rPr>
          <w:sz w:val="28"/>
          <w:szCs w:val="28"/>
        </w:rPr>
        <w:t xml:space="preserve">, учебно-методическое и информационное обеспечение </w:t>
      </w:r>
      <w:r>
        <w:rPr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 xml:space="preserve"> 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</w:t>
      </w:r>
      <w:r>
        <w:rPr>
          <w:sz w:val="28"/>
          <w:szCs w:val="28"/>
        </w:rPr>
        <w:t>профессионального модуля</w:t>
      </w:r>
      <w:proofErr w:type="gramStart"/>
      <w:r w:rsidRPr="00D10894">
        <w:rPr>
          <w:sz w:val="28"/>
          <w:szCs w:val="28"/>
        </w:rPr>
        <w:t xml:space="preserve"> .</w:t>
      </w:r>
      <w:proofErr w:type="gramEnd"/>
      <w:r w:rsidRPr="00D10894">
        <w:rPr>
          <w:sz w:val="28"/>
          <w:szCs w:val="28"/>
        </w:rPr>
        <w:t xml:space="preserve"> </w:t>
      </w:r>
    </w:p>
    <w:p w:rsidR="00FE1FBA" w:rsidRDefault="00FE1FBA" w:rsidP="00FE1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E1FBA" w:rsidRDefault="00FE1FBA" w:rsidP="00FE1FBA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Наименование разделов </w:t>
      </w:r>
      <w:r w:rsidRPr="004E3ED3">
        <w:rPr>
          <w:i/>
          <w:sz w:val="28"/>
          <w:szCs w:val="28"/>
        </w:rPr>
        <w:t>профессионального модуля</w:t>
      </w:r>
      <w:r w:rsidRPr="00D10894">
        <w:rPr>
          <w:sz w:val="28"/>
          <w:szCs w:val="28"/>
        </w:rPr>
        <w:t>:</w:t>
      </w:r>
    </w:p>
    <w:p w:rsidR="00FB06FF" w:rsidRDefault="00FB06FF" w:rsidP="00FB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</w:rPr>
        <w:t>Раздел 1. Основные понятия, задачи и принципы  управления земельно-имущественным комплексом</w:t>
      </w:r>
    </w:p>
    <w:p w:rsidR="00FB06FF" w:rsidRDefault="00FB06FF" w:rsidP="00FB0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1.1.Основные теоретические положения системы управления</w:t>
      </w:r>
    </w:p>
    <w:p w:rsidR="00FB06FF" w:rsidRDefault="00FB06FF" w:rsidP="00FB0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1.2. Понятие и предмет управления территориями</w:t>
      </w:r>
    </w:p>
    <w:p w:rsidR="00FB06FF" w:rsidRDefault="00FB06FF" w:rsidP="00FB0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1.3. Управление имуществом</w:t>
      </w:r>
    </w:p>
    <w:p w:rsidR="00FB06FF" w:rsidRDefault="00FB06FF" w:rsidP="00FB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</w:rPr>
        <w:t>Раздел   2. Основы регулирования земельно-имущественных отношений территории</w:t>
      </w:r>
    </w:p>
    <w:p w:rsidR="00FB06FF" w:rsidRDefault="00FB06FF" w:rsidP="00FB0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2.1. Административно - правовое регулирование земельно-имущественных отношений территории</w:t>
      </w:r>
    </w:p>
    <w:p w:rsidR="00FB06FF" w:rsidRDefault="00FB06FF" w:rsidP="00FB0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2.2. Экономическое регулирование земельно-имущественных отношений территории</w:t>
      </w:r>
    </w:p>
    <w:p w:rsidR="00FB06FF" w:rsidRDefault="00FB06FF" w:rsidP="00FB0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2.3. Рациональное использование и охрана земель</w:t>
      </w:r>
    </w:p>
    <w:p w:rsidR="00FB06FF" w:rsidRDefault="00FB06FF" w:rsidP="00FB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</w:rPr>
        <w:t>Раздел  3. Организация контроля  использования земель и другой недвижимости территорий</w:t>
      </w:r>
    </w:p>
    <w:p w:rsidR="00FB06FF" w:rsidRDefault="00FB06FF" w:rsidP="00FB0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Тема 3.1.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Органы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осуществляющие контроль за использованием земель и другой недвижимости территорий</w:t>
      </w:r>
    </w:p>
    <w:p w:rsidR="00FB06FF" w:rsidRDefault="00FB06FF" w:rsidP="00FB0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3.2. Понятие и содержание государственного мониторинга земель</w:t>
      </w:r>
    </w:p>
    <w:p w:rsidR="00FB06FF" w:rsidRDefault="00FB06FF" w:rsidP="00FB0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3.3. Порядок ведения мониторинга земель</w:t>
      </w:r>
    </w:p>
    <w:p w:rsidR="00FB06FF" w:rsidRDefault="00FB06FF" w:rsidP="00FB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</w:rPr>
        <w:t>Раздел  4. Основы инженерного обустройства и оборудования территорий</w:t>
      </w:r>
    </w:p>
    <w:p w:rsidR="00FB06FF" w:rsidRDefault="00FB06FF" w:rsidP="00FB0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4.1.Основные принципы организации инженерной подготовки территории населенных пунктов</w:t>
      </w:r>
    </w:p>
    <w:p w:rsidR="00FB06FF" w:rsidRDefault="00FB06FF" w:rsidP="00FB0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Тема 4.2. Инженерное оборудование территории</w:t>
      </w:r>
    </w:p>
    <w:p w:rsidR="00FE1FBA" w:rsidRDefault="00FE1FBA" w:rsidP="00FB06FF">
      <w:pPr>
        <w:spacing w:after="0" w:line="360" w:lineRule="auto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 </w:t>
      </w:r>
    </w:p>
    <w:p w:rsidR="00FE1FBA" w:rsidRDefault="00FE1FBA" w:rsidP="00FB06FF">
      <w:pPr>
        <w:spacing w:line="360" w:lineRule="auto"/>
        <w:ind w:left="709"/>
        <w:jc w:val="both"/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gramStart"/>
      <w:r w:rsidR="00FB06FF">
        <w:rPr>
          <w:sz w:val="28"/>
          <w:szCs w:val="28"/>
        </w:rPr>
        <w:t>Кустовой</w:t>
      </w:r>
      <w:proofErr w:type="gramEnd"/>
      <w:r w:rsidR="00FB06FF">
        <w:rPr>
          <w:sz w:val="28"/>
          <w:szCs w:val="28"/>
        </w:rPr>
        <w:t xml:space="preserve"> А.А.</w:t>
      </w:r>
    </w:p>
    <w:p w:rsidR="00136858" w:rsidRDefault="00136858"/>
    <w:sectPr w:rsidR="00136858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43036F"/>
    <w:multiLevelType w:val="multilevel"/>
    <w:tmpl w:val="F4E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0693"/>
    <w:multiLevelType w:val="multilevel"/>
    <w:tmpl w:val="C5E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F114AA6"/>
    <w:multiLevelType w:val="multilevel"/>
    <w:tmpl w:val="074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2168A"/>
    <w:multiLevelType w:val="multilevel"/>
    <w:tmpl w:val="E0E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BA"/>
    <w:rsid w:val="00136858"/>
    <w:rsid w:val="0043130A"/>
    <w:rsid w:val="006F0832"/>
    <w:rsid w:val="00D9676D"/>
    <w:rsid w:val="00FB06FF"/>
    <w:rsid w:val="00F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58"/>
  </w:style>
  <w:style w:type="paragraph" w:styleId="1">
    <w:name w:val="heading 1"/>
    <w:basedOn w:val="a"/>
    <w:next w:val="a"/>
    <w:link w:val="10"/>
    <w:qFormat/>
    <w:rsid w:val="00FE1F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1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imc3</cp:lastModifiedBy>
  <cp:revision>5</cp:revision>
  <dcterms:created xsi:type="dcterms:W3CDTF">2014-01-22T09:18:00Z</dcterms:created>
  <dcterms:modified xsi:type="dcterms:W3CDTF">2014-11-11T06:23:00Z</dcterms:modified>
</cp:coreProperties>
</file>