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4C" w:rsidRDefault="0097114C" w:rsidP="0097114C">
      <w:pPr>
        <w:jc w:val="center"/>
        <w:rPr>
          <w:b/>
          <w:sz w:val="32"/>
          <w:szCs w:val="32"/>
          <w:u w:val="single"/>
        </w:rPr>
      </w:pPr>
    </w:p>
    <w:p w:rsidR="0097114C" w:rsidRPr="008B258C" w:rsidRDefault="0097114C" w:rsidP="0097114C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97114C" w:rsidRPr="008B258C" w:rsidRDefault="00D72442" w:rsidP="0097114C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43.02.11 </w:t>
      </w:r>
      <w:r w:rsidR="0097114C" w:rsidRPr="00FE013A">
        <w:rPr>
          <w:b/>
          <w:bCs/>
          <w:sz w:val="28"/>
          <w:szCs w:val="28"/>
        </w:rPr>
        <w:t>Гостиничный сервис</w:t>
      </w:r>
    </w:p>
    <w:p w:rsidR="0097114C" w:rsidRPr="007D4C13" w:rsidRDefault="0097114C" w:rsidP="00971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Pr="00EE7673">
        <w:rPr>
          <w:b/>
          <w:sz w:val="32"/>
          <w:szCs w:val="32"/>
        </w:rPr>
        <w:t>Психология делового общения</w:t>
      </w:r>
      <w:r w:rsidRPr="00794033">
        <w:rPr>
          <w:b/>
          <w:bCs/>
          <w:i/>
          <w:sz w:val="28"/>
          <w:szCs w:val="28"/>
        </w:rPr>
        <w:t>»</w:t>
      </w:r>
    </w:p>
    <w:p w:rsidR="0097114C" w:rsidRDefault="0097114C" w:rsidP="0097114C">
      <w:pPr>
        <w:spacing w:line="360" w:lineRule="auto"/>
        <w:ind w:firstLine="709"/>
        <w:jc w:val="both"/>
        <w:rPr>
          <w:sz w:val="28"/>
          <w:szCs w:val="28"/>
        </w:rPr>
      </w:pPr>
    </w:p>
    <w:p w:rsidR="0097114C" w:rsidRDefault="0097114C" w:rsidP="0097114C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97114C" w:rsidRDefault="0097114C" w:rsidP="0097114C">
      <w:pPr>
        <w:spacing w:line="360" w:lineRule="auto"/>
        <w:ind w:firstLine="709"/>
        <w:jc w:val="both"/>
        <w:rPr>
          <w:sz w:val="28"/>
          <w:szCs w:val="28"/>
        </w:rPr>
      </w:pPr>
    </w:p>
    <w:p w:rsidR="0097114C" w:rsidRDefault="0097114C" w:rsidP="0097114C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</w:t>
      </w:r>
      <w:r>
        <w:rPr>
          <w:sz w:val="28"/>
          <w:szCs w:val="28"/>
        </w:rPr>
        <w:t xml:space="preserve"> и тем</w:t>
      </w:r>
      <w:r w:rsidRPr="00D10894">
        <w:rPr>
          <w:sz w:val="28"/>
          <w:szCs w:val="28"/>
        </w:rPr>
        <w:t xml:space="preserve"> дисциплины:</w:t>
      </w:r>
    </w:p>
    <w:p w:rsidR="0097114C" w:rsidRPr="007D4C13" w:rsidRDefault="0097114C" w:rsidP="009711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4C13">
        <w:rPr>
          <w:bCs/>
          <w:sz w:val="28"/>
          <w:szCs w:val="28"/>
        </w:rPr>
        <w:t>Тема 1. Психология делового общения как наука</w:t>
      </w:r>
    </w:p>
    <w:p w:rsidR="0097114C" w:rsidRPr="007D4C13" w:rsidRDefault="0097114C" w:rsidP="0097114C">
      <w:pPr>
        <w:spacing w:line="360" w:lineRule="auto"/>
        <w:ind w:firstLine="709"/>
        <w:jc w:val="both"/>
        <w:rPr>
          <w:sz w:val="28"/>
          <w:szCs w:val="28"/>
        </w:rPr>
      </w:pPr>
      <w:r w:rsidRPr="007D4C13">
        <w:rPr>
          <w:bCs/>
          <w:sz w:val="28"/>
          <w:szCs w:val="28"/>
        </w:rPr>
        <w:t xml:space="preserve">Тема 2. </w:t>
      </w:r>
      <w:r w:rsidRPr="007D4C13">
        <w:rPr>
          <w:sz w:val="28"/>
          <w:szCs w:val="28"/>
        </w:rPr>
        <w:t>Психические познавательные процессы, свойства и состояния личности, особенности их проявления в профессиональной деятельности.</w:t>
      </w:r>
    </w:p>
    <w:p w:rsidR="0097114C" w:rsidRPr="007D4C13" w:rsidRDefault="0097114C" w:rsidP="009711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4C13">
        <w:rPr>
          <w:bCs/>
          <w:sz w:val="28"/>
          <w:szCs w:val="28"/>
        </w:rPr>
        <w:t>Тема 3. Психология общения. Специфика делового общения и этикета. Конфликт.</w:t>
      </w:r>
    </w:p>
    <w:p w:rsidR="0097114C" w:rsidRPr="007D4C13" w:rsidRDefault="0097114C" w:rsidP="009711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4C13">
        <w:rPr>
          <w:bCs/>
          <w:sz w:val="28"/>
          <w:szCs w:val="28"/>
        </w:rPr>
        <w:t>Тема 4. Профессиональная этика работника сферы туризма.</w:t>
      </w:r>
    </w:p>
    <w:sectPr w:rsidR="0097114C" w:rsidRPr="007D4C13" w:rsidSect="00E3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4C"/>
    <w:rsid w:val="0049108E"/>
    <w:rsid w:val="0097114C"/>
    <w:rsid w:val="00D72442"/>
    <w:rsid w:val="00E3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work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3</cp:revision>
  <dcterms:created xsi:type="dcterms:W3CDTF">2014-02-21T06:40:00Z</dcterms:created>
  <dcterms:modified xsi:type="dcterms:W3CDTF">2014-11-11T06:19:00Z</dcterms:modified>
</cp:coreProperties>
</file>